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80" w:rsidRDefault="007A3F80" w:rsidP="007A3F80">
      <w:bookmarkStart w:id="0" w:name="_GoBack"/>
      <w:bookmarkEnd w:id="0"/>
      <w:r>
        <w:t>Release is coming and seeing all the hard work here it feels like very successful one.</w:t>
      </w:r>
    </w:p>
    <w:p w:rsidR="007A3F80" w:rsidRDefault="007A3F80" w:rsidP="007A3F80">
      <w:r>
        <w:t>That is why after you upload your bits on 15</w:t>
      </w:r>
      <w:r>
        <w:rPr>
          <w:vertAlign w:val="superscript"/>
        </w:rPr>
        <w:t>th</w:t>
      </w:r>
      <w:r>
        <w:t xml:space="preserve"> January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let’s celebrate it at the 7</w:t>
      </w:r>
      <w:r>
        <w:rPr>
          <w:vertAlign w:val="superscript"/>
        </w:rPr>
        <w:t>th</w:t>
      </w:r>
      <w:r>
        <w:t xml:space="preserve"> floor.</w:t>
      </w:r>
    </w:p>
    <w:p w:rsidR="007A3F80" w:rsidRDefault="007A3F80" w:rsidP="007A3F80"/>
    <w:p w:rsidR="007A3F80" w:rsidRDefault="007A3F80" w:rsidP="007A3F80">
      <w:r>
        <w:t>Rossi &amp; Genady</w:t>
      </w:r>
    </w:p>
    <w:p w:rsidR="00852AE8" w:rsidRPr="00852AE8" w:rsidRDefault="007A3F80" w:rsidP="007A3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52AE8"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C съществуват няколко основни типа данни: </w:t>
      </w:r>
    </w:p>
    <w:p w:rsidR="00852AE8" w:rsidRPr="00852AE8" w:rsidRDefault="00852AE8" w:rsidP="00852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Courier New" w:eastAsia="Times New Roman" w:hAnsi="Courier New" w:cs="Courier New"/>
          <w:b/>
          <w:bCs/>
          <w:sz w:val="20"/>
          <w:szCs w:val="20"/>
          <w:lang w:val="bg-BG"/>
        </w:rPr>
        <w:t>Char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един байт; може да съдържа един символ от локалната кодова таблица.</w:t>
      </w:r>
    </w:p>
    <w:p w:rsidR="00852AE8" w:rsidRPr="00852AE8" w:rsidRDefault="00852AE8" w:rsidP="00852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Courier New" w:eastAsia="Times New Roman" w:hAnsi="Courier New" w:cs="Courier New"/>
          <w:b/>
          <w:bCs/>
          <w:sz w:val="20"/>
          <w:szCs w:val="20"/>
          <w:lang w:val="bg-BG"/>
        </w:rPr>
        <w:t>Int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> – цяло число; обикновено отразява естествената големина на целите числа на хоста.</w:t>
      </w:r>
    </w:p>
    <w:p w:rsidR="00852AE8" w:rsidRPr="00852AE8" w:rsidRDefault="00852AE8" w:rsidP="00852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Courier New" w:eastAsia="Times New Roman" w:hAnsi="Courier New" w:cs="Courier New"/>
          <w:b/>
          <w:bCs/>
          <w:sz w:val="20"/>
          <w:szCs w:val="20"/>
          <w:lang w:val="bg-BG"/>
        </w:rPr>
        <w:t>Float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число с плаваща запетая и единична точност.</w:t>
      </w:r>
    </w:p>
    <w:p w:rsidR="00852AE8" w:rsidRPr="00852AE8" w:rsidRDefault="00852AE8" w:rsidP="00852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Courier New" w:eastAsia="Times New Roman" w:hAnsi="Courier New" w:cs="Courier New"/>
          <w:b/>
          <w:bCs/>
          <w:sz w:val="20"/>
          <w:szCs w:val="20"/>
          <w:lang w:val="bg-BG"/>
        </w:rPr>
        <w:t>Double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число с плаваща запетая и двойна точност.</w:t>
      </w:r>
    </w:p>
    <w:p w:rsidR="00852AE8" w:rsidRPr="00852AE8" w:rsidRDefault="00852AE8" w:rsidP="0085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типа int могат да бъдат приложени определенията </w:t>
      </w:r>
      <w:r w:rsidRPr="00852AE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short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Pr="00852AE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long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852AE8" w:rsidRDefault="00852AE8" w:rsidP="0085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Short и int числата трябва да са поне 16 бита. Short не трябва да бъде по-дълго от int. Long числата са поне 32 бита и са по-дълги от int.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1764"/>
        <w:gridCol w:w="3384"/>
        <w:gridCol w:w="1890"/>
      </w:tblGrid>
      <w:tr w:rsidR="00852AE8" w:rsidRPr="00852AE8" w:rsidTr="00852AE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Memory (bytes)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Range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Format Specifier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short int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-32,768 to 32,767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hd</w:t>
            </w:r>
            <w:proofErr w:type="spellEnd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unsigned short int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to 65,535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%hu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unsigned int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to 4,294,967,295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%u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-2,147,483,648 to 2,147,483,647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%d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long int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-2,147,483,648 to 2,147,483,647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unsigned long int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to 4,294,967,295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proofErr w:type="spellEnd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long </w:t>
            </w:r>
            <w:proofErr w:type="spellStart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-(2^63) to (2^63)-1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lld</w:t>
            </w:r>
            <w:proofErr w:type="spellEnd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unsigned long </w:t>
            </w:r>
            <w:proofErr w:type="spellStart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to 18,446,744,073,709,551,615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llu</w:t>
            </w:r>
            <w:proofErr w:type="spellEnd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signed char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-128 to 127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%c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unsigned char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to 255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%c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float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%f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double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proofErr w:type="spellEnd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long double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proofErr w:type="spellEnd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2AE8" w:rsidRPr="00852AE8" w:rsidRDefault="00852AE8" w:rsidP="003C0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E8">
        <w:rPr>
          <w:rFonts w:ascii="Times New Roman" w:eastAsia="Times New Roman" w:hAnsi="Times New Roman" w:cs="Times New Roman"/>
          <w:sz w:val="24"/>
          <w:szCs w:val="24"/>
        </w:rPr>
        <w:lastRenderedPageBreak/>
        <w:t>We can use the</w:t>
      </w:r>
      <w:hyperlink r:id="rId7" w:history="1">
        <w:r w:rsidRPr="0085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85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sizeof</w:t>
        </w:r>
        <w:proofErr w:type="spellEnd"/>
        <w:r w:rsidRPr="0085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85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operator </w:t>
        </w:r>
      </w:hyperlink>
      <w:r w:rsidRPr="00852AE8">
        <w:rPr>
          <w:rFonts w:ascii="Times New Roman" w:eastAsia="Times New Roman" w:hAnsi="Times New Roman" w:cs="Times New Roman"/>
          <w:sz w:val="24"/>
          <w:szCs w:val="24"/>
        </w:rPr>
        <w:t xml:space="preserve">to check the size of a variable. See the following C program for </w:t>
      </w:r>
    </w:p>
    <w:p w:rsidR="00852AE8" w:rsidRPr="007A3F80" w:rsidRDefault="00852AE8" w:rsidP="0085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2"/>
      </w:tblGrid>
      <w:tr w:rsidR="00852AE8" w:rsidRPr="00852AE8" w:rsidTr="00852AE8">
        <w:trPr>
          <w:tblCellSpacing w:w="0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#include &lt;</w:t>
            </w:r>
            <w:proofErr w:type="spell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stdio.h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&gt;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main(</w:t>
            </w:r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)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{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int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 = 1;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char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b ='G';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double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c = 3.14;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printf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"Hello World!\n");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//printing the variables defined above along with their sizes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printf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"Hello! I am a character. My value is %c and "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"my size is %</w:t>
            </w:r>
            <w:proofErr w:type="spell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lu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byte.\n", </w:t>
            </w:r>
            <w:proofErr w:type="spellStart"/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b,sizeof</w:t>
            </w:r>
            <w:proofErr w:type="spellEnd"/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(char));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//can use </w:t>
            </w:r>
            <w:proofErr w:type="spell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sizeof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(b) above as well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printf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"Hello! I am an integer. My value is %d and "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"my size is %</w:t>
            </w:r>
            <w:proofErr w:type="spellStart"/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lu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 bytes</w:t>
            </w:r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.\n", </w:t>
            </w:r>
            <w:proofErr w:type="spell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a,sizeof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(int));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//can use </w:t>
            </w:r>
            <w:proofErr w:type="spell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sizeof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(a) above as well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printf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"Hello! I am a double </w:t>
            </w:r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floating point</w:t>
            </w:r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variable."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" My value is %</w:t>
            </w:r>
            <w:proofErr w:type="spell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lf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and my size is %</w:t>
            </w:r>
            <w:proofErr w:type="spell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lu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bytes.\n</w:t>
            </w:r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",</w:t>
            </w:r>
            <w:proofErr w:type="spell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c</w:t>
            </w:r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,sizeof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(double));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//can use </w:t>
            </w:r>
            <w:proofErr w:type="spell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sizeof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(c) above as well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printf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"Bye! See you soon. :)\n");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return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0;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} </w:t>
            </w:r>
          </w:p>
        </w:tc>
      </w:tr>
    </w:tbl>
    <w:p w:rsidR="00852AE8" w:rsidRPr="00852AE8" w:rsidRDefault="00852AE8" w:rsidP="0085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52AE8" w:rsidRPr="00852AE8" w:rsidRDefault="00852AE8" w:rsidP="0085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Специален тип </w:t>
      </w:r>
      <w:r w:rsidRPr="00852AE8">
        <w:rPr>
          <w:rFonts w:ascii="Courier New" w:eastAsia="Times New Roman" w:hAnsi="Courier New" w:cs="Courier New"/>
          <w:b/>
          <w:bCs/>
          <w:sz w:val="20"/>
          <w:szCs w:val="20"/>
          <w:lang w:val="bg-BG"/>
        </w:rPr>
        <w:t>void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показва, че не е налична стойност</w:t>
      </w:r>
    </w:p>
    <w:p w:rsidR="003C02BC" w:rsidRDefault="003C02BC">
      <w:pPr>
        <w:rPr>
          <w:lang w:val="bg-BG"/>
        </w:rPr>
      </w:pPr>
      <w:hyperlink r:id="rId8" w:history="1">
        <w:r w:rsidRPr="00CE4274">
          <w:rPr>
            <w:rStyle w:val="Hyperlink"/>
          </w:rPr>
          <w:t>https://www.programiz.com/c-programming/c-data-types</w:t>
        </w:r>
      </w:hyperlink>
    </w:p>
    <w:p w:rsidR="003C02BC" w:rsidRDefault="003C02BC" w:rsidP="003C02BC">
      <w:pPr>
        <w:pStyle w:val="Heading2"/>
        <w:shd w:val="clear" w:color="auto" w:fill="FFFFFF"/>
        <w:spacing w:before="300" w:after="150"/>
        <w:ind w:right="450"/>
        <w:rPr>
          <w:rFonts w:ascii="Helvetica" w:hAnsi="Helvetica"/>
          <w:color w:val="333333"/>
          <w:sz w:val="45"/>
          <w:szCs w:val="45"/>
        </w:rPr>
      </w:pPr>
      <w:proofErr w:type="spellStart"/>
      <w:r>
        <w:rPr>
          <w:rFonts w:ascii="Helvetica" w:hAnsi="Helvetica"/>
          <w:b/>
          <w:bCs/>
          <w:color w:val="333333"/>
          <w:sz w:val="45"/>
          <w:szCs w:val="45"/>
        </w:rPr>
        <w:t>Оператори</w:t>
      </w:r>
      <w:proofErr w:type="spellEnd"/>
      <w:r>
        <w:rPr>
          <w:rFonts w:ascii="Helvetica" w:hAnsi="Helvetica"/>
          <w:b/>
          <w:bCs/>
          <w:color w:val="333333"/>
          <w:sz w:val="45"/>
          <w:szCs w:val="45"/>
        </w:rPr>
        <w:t xml:space="preserve"> </w:t>
      </w:r>
      <w:proofErr w:type="spellStart"/>
      <w:r>
        <w:rPr>
          <w:rFonts w:ascii="Helvetica" w:hAnsi="Helvetica"/>
          <w:b/>
          <w:bCs/>
          <w:color w:val="333333"/>
          <w:sz w:val="45"/>
          <w:szCs w:val="45"/>
        </w:rPr>
        <w:t>за</w:t>
      </w:r>
      <w:proofErr w:type="spellEnd"/>
      <w:r>
        <w:rPr>
          <w:rFonts w:ascii="Helvetica" w:hAnsi="Helvetica"/>
          <w:b/>
          <w:bCs/>
          <w:color w:val="333333"/>
          <w:sz w:val="45"/>
          <w:szCs w:val="45"/>
        </w:rPr>
        <w:t xml:space="preserve"> </w:t>
      </w:r>
      <w:proofErr w:type="spellStart"/>
      <w:r>
        <w:rPr>
          <w:rFonts w:ascii="Helvetica" w:hAnsi="Helvetica"/>
          <w:b/>
          <w:bCs/>
          <w:color w:val="333333"/>
          <w:sz w:val="45"/>
          <w:szCs w:val="45"/>
        </w:rPr>
        <w:t>сравнение</w:t>
      </w:r>
      <w:proofErr w:type="spellEnd"/>
    </w:p>
    <w:p w:rsidR="003C02BC" w:rsidRDefault="003C02BC" w:rsidP="003C02B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Операциите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сравнение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използват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логически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заявки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определи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равенството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или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разликата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между</w:t>
      </w:r>
      <w:proofErr w:type="spellEnd"/>
      <w:r>
        <w:rPr>
          <w:rFonts w:ascii="Helvetica" w:hAnsi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/>
          <w:color w:val="333333"/>
          <w:sz w:val="21"/>
          <w:szCs w:val="21"/>
        </w:rPr>
        <w:fldChar w:fldCharType="begin"/>
      </w:r>
      <w:r>
        <w:rPr>
          <w:rFonts w:ascii="Helvetica" w:hAnsi="Helvetica"/>
          <w:color w:val="333333"/>
          <w:sz w:val="21"/>
          <w:szCs w:val="21"/>
        </w:rPr>
        <w:instrText xml:space="preserve"> HYPERLINK "https://js.w3schools.bg/%D0%BF%D1%80%D0%BE%D0%BC%D0%B5%D0%BD%D0%BB%D0%B8%D0%B2%D0%B8/" \o "</w:instrText>
      </w:r>
      <w:r>
        <w:rPr>
          <w:rFonts w:ascii="Helvetica" w:hAnsi="Helvetica" w:hint="eastAsia"/>
          <w:color w:val="333333"/>
          <w:sz w:val="21"/>
          <w:szCs w:val="21"/>
        </w:rPr>
        <w:instrText>Урок</w:instrText>
      </w:r>
      <w:r>
        <w:rPr>
          <w:rFonts w:ascii="Helvetica" w:hAnsi="Helvetica"/>
          <w:color w:val="333333"/>
          <w:sz w:val="21"/>
          <w:szCs w:val="21"/>
        </w:rPr>
        <w:instrText xml:space="preserve"> </w:instrText>
      </w:r>
      <w:r>
        <w:rPr>
          <w:rFonts w:ascii="Helvetica" w:hAnsi="Helvetica" w:hint="eastAsia"/>
          <w:color w:val="333333"/>
          <w:sz w:val="21"/>
          <w:szCs w:val="21"/>
        </w:rPr>
        <w:instrText>за</w:instrText>
      </w:r>
      <w:r>
        <w:rPr>
          <w:rFonts w:ascii="Helvetica" w:hAnsi="Helvetica"/>
          <w:color w:val="333333"/>
          <w:sz w:val="21"/>
          <w:szCs w:val="21"/>
        </w:rPr>
        <w:instrText xml:space="preserve"> </w:instrText>
      </w:r>
      <w:r>
        <w:rPr>
          <w:rFonts w:ascii="Helvetica" w:hAnsi="Helvetica" w:hint="eastAsia"/>
          <w:color w:val="333333"/>
          <w:sz w:val="21"/>
          <w:szCs w:val="21"/>
        </w:rPr>
        <w:instrText>Променливи</w:instrText>
      </w:r>
      <w:r>
        <w:rPr>
          <w:rFonts w:ascii="Helvetica" w:hAnsi="Helvetica"/>
          <w:color w:val="333333"/>
          <w:sz w:val="21"/>
          <w:szCs w:val="21"/>
        </w:rPr>
        <w:instrText xml:space="preserve">" </w:instrText>
      </w:r>
      <w:r>
        <w:rPr>
          <w:rFonts w:ascii="Helvetica" w:hAnsi="Helvetica"/>
          <w:color w:val="333333"/>
          <w:sz w:val="21"/>
          <w:szCs w:val="21"/>
        </w:rPr>
        <w:fldChar w:fldCharType="separate"/>
      </w:r>
      <w:r>
        <w:rPr>
          <w:rStyle w:val="Hyperlink"/>
          <w:rFonts w:ascii="Helvetica" w:hAnsi="Helvetica"/>
          <w:color w:val="333333"/>
          <w:sz w:val="21"/>
          <w:szCs w:val="21"/>
        </w:rPr>
        <w:t>променливи</w:t>
      </w:r>
      <w:proofErr w:type="spellEnd"/>
      <w:r>
        <w:rPr>
          <w:rStyle w:val="Hyperlink"/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Style w:val="Hyperlink"/>
          <w:rFonts w:ascii="Helvetica" w:hAnsi="Helvetica"/>
          <w:color w:val="333333"/>
          <w:sz w:val="21"/>
          <w:szCs w:val="21"/>
        </w:rPr>
        <w:t>или</w:t>
      </w:r>
      <w:proofErr w:type="spellEnd"/>
      <w:r>
        <w:rPr>
          <w:rStyle w:val="Hyperlink"/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Style w:val="Hyperlink"/>
          <w:rFonts w:ascii="Helvetica" w:hAnsi="Helvetica"/>
          <w:color w:val="333333"/>
          <w:sz w:val="21"/>
          <w:szCs w:val="21"/>
        </w:rPr>
        <w:t>стойности</w:t>
      </w:r>
      <w:proofErr w:type="spellEnd"/>
      <w:r>
        <w:rPr>
          <w:rFonts w:ascii="Helvetica" w:hAnsi="Helvetica"/>
          <w:color w:val="333333"/>
          <w:sz w:val="21"/>
          <w:szCs w:val="21"/>
        </w:rPr>
        <w:fldChar w:fldCharType="end"/>
      </w:r>
      <w:r>
        <w:rPr>
          <w:rFonts w:ascii="Helvetica" w:hAnsi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Като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има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предвид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че</w:t>
      </w:r>
      <w:proofErr w:type="spellEnd"/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Style w:val="HTMLCode"/>
          <w:rFonts w:ascii="Consolas" w:hAnsi="Consolas"/>
          <w:color w:val="C7254E"/>
          <w:sz w:val="19"/>
          <w:szCs w:val="19"/>
          <w:shd w:val="clear" w:color="auto" w:fill="F9F2F4"/>
        </w:rPr>
        <w:t>х = 5</w:t>
      </w:r>
      <w:r>
        <w:rPr>
          <w:rFonts w:ascii="Helvetica" w:hAnsi="Helvetica"/>
          <w:color w:val="333333"/>
          <w:sz w:val="21"/>
          <w:szCs w:val="21"/>
        </w:rPr>
        <w:t>, </w:t>
      </w:r>
      <w:hyperlink r:id="rId9" w:tooltip="Урок за Оформление на уеб страниците" w:history="1">
        <w:r>
          <w:rPr>
            <w:rStyle w:val="Hyperlink"/>
            <w:rFonts w:ascii="Helvetica" w:hAnsi="Helvetica"/>
            <w:color w:val="333333"/>
            <w:sz w:val="21"/>
            <w:szCs w:val="21"/>
          </w:rPr>
          <w:t xml:space="preserve">HTML </w:t>
        </w:r>
        <w:proofErr w:type="spellStart"/>
        <w:r>
          <w:rPr>
            <w:rStyle w:val="Hyperlink"/>
            <w:rFonts w:ascii="Helvetica" w:hAnsi="Helvetica"/>
            <w:color w:val="333333"/>
            <w:sz w:val="21"/>
            <w:szCs w:val="21"/>
          </w:rPr>
          <w:t>таблицата</w:t>
        </w:r>
        <w:proofErr w:type="spellEnd"/>
      </w:hyperlink>
      <w:r>
        <w:rPr>
          <w:rFonts w:ascii="Helvetica" w:hAnsi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по-долу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обяснява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операторите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сравнение</w:t>
      </w:r>
      <w:proofErr w:type="spellEnd"/>
      <w:r>
        <w:rPr>
          <w:rFonts w:ascii="Helvetica" w:hAnsi="Helvetica"/>
          <w:color w:val="333333"/>
          <w:sz w:val="21"/>
          <w:szCs w:val="21"/>
        </w:rPr>
        <w:t>:</w:t>
      </w:r>
    </w:p>
    <w:tbl>
      <w:tblPr>
        <w:tblW w:w="109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4297"/>
        <w:gridCol w:w="2082"/>
        <w:gridCol w:w="1326"/>
        <w:gridCol w:w="1401"/>
      </w:tblGrid>
      <w:tr w:rsidR="003C02BC" w:rsidTr="003C02BC">
        <w:trPr>
          <w:trHeight w:val="75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Оператор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Описание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Сравнение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Връща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Опитай</w:t>
            </w:r>
            <w:proofErr w:type="spellEnd"/>
          </w:p>
        </w:tc>
      </w:tr>
      <w:tr w:rsidR="003C02BC" w:rsidTr="003C02BC">
        <w:trPr>
          <w:trHeight w:val="75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==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е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равно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x ==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false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3C02BC" w:rsidTr="003C02BC">
        <w:trPr>
          <w:trHeight w:val="75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x ==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true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3C02BC" w:rsidTr="003C02BC">
        <w:trPr>
          <w:trHeight w:val="75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===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равни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стойност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тип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x === "5"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false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3C02BC" w:rsidTr="003C02BC">
        <w:trPr>
          <w:trHeight w:val="75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x ===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true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3C02BC" w:rsidTr="003C02BC">
        <w:trPr>
          <w:trHeight w:val="75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!=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не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е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равно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</w:rPr>
              <w:t>x !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>=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true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3C02BC" w:rsidTr="003C02BC">
        <w:trPr>
          <w:trHeight w:val="75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!==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не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равни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стойност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тип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</w:rPr>
              <w:t>x !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>== "5"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true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3C02BC" w:rsidTr="003C02BC">
        <w:trPr>
          <w:trHeight w:val="75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</w:rPr>
              <w:t>x !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>==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false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3C02BC" w:rsidTr="003C02BC">
        <w:trPr>
          <w:trHeight w:val="75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по-голямо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от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x &gt;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false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3C02BC" w:rsidTr="003C02BC">
        <w:trPr>
          <w:trHeight w:val="75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&lt;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по-малко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от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x &lt;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true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3C02BC" w:rsidTr="003C02BC">
        <w:trPr>
          <w:trHeight w:val="75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&gt;=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по-голямо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или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равно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x &gt;=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false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3C02BC" w:rsidTr="003C02BC">
        <w:trPr>
          <w:trHeight w:val="75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&lt;=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по-малко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или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равно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x &lt;=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Style w:val="Emphasis"/>
                <w:rFonts w:ascii="Helvetica" w:hAnsi="Helvetica"/>
                <w:color w:val="333333"/>
                <w:sz w:val="21"/>
                <w:szCs w:val="21"/>
              </w:rPr>
              <w:t>true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3C02BC" w:rsidRDefault="003C02BC" w:rsidP="003C02BC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5" style="width:0;height:0" o:hralign="center" o:hrstd="t" o:hrnoshade="t" o:hr="t" fillcolor="#333" stroked="f"/>
        </w:pict>
      </w:r>
    </w:p>
    <w:p w:rsidR="003C02BC" w:rsidRDefault="003C02BC" w:rsidP="003C02BC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proofErr w:type="spellStart"/>
      <w:r>
        <w:rPr>
          <w:rFonts w:ascii="Helvetica" w:hAnsi="Helvetica"/>
          <w:b w:val="0"/>
          <w:bCs w:val="0"/>
          <w:color w:val="333333"/>
          <w:sz w:val="36"/>
          <w:szCs w:val="36"/>
        </w:rPr>
        <w:t>Как</w:t>
      </w:r>
      <w:proofErr w:type="spellEnd"/>
      <w:r>
        <w:rPr>
          <w:rFonts w:ascii="Helvetica" w:hAnsi="Helvetica"/>
          <w:b w:val="0"/>
          <w:bCs w:val="0"/>
          <w:color w:val="333333"/>
          <w:sz w:val="36"/>
          <w:szCs w:val="36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333333"/>
          <w:sz w:val="36"/>
          <w:szCs w:val="36"/>
        </w:rPr>
        <w:t>може</w:t>
      </w:r>
      <w:proofErr w:type="spellEnd"/>
      <w:r>
        <w:rPr>
          <w:rFonts w:ascii="Helvetica" w:hAnsi="Helvetica"/>
          <w:b w:val="0"/>
          <w:bCs w:val="0"/>
          <w:color w:val="333333"/>
          <w:sz w:val="36"/>
          <w:szCs w:val="36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333333"/>
          <w:sz w:val="36"/>
          <w:szCs w:val="36"/>
        </w:rPr>
        <w:t>да</w:t>
      </w:r>
      <w:proofErr w:type="spellEnd"/>
      <w:r>
        <w:rPr>
          <w:rFonts w:ascii="Helvetica" w:hAnsi="Helvetica"/>
          <w:b w:val="0"/>
          <w:bCs w:val="0"/>
          <w:color w:val="333333"/>
          <w:sz w:val="36"/>
          <w:szCs w:val="36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333333"/>
          <w:sz w:val="36"/>
          <w:szCs w:val="36"/>
        </w:rPr>
        <w:t>се</w:t>
      </w:r>
      <w:proofErr w:type="spellEnd"/>
      <w:r>
        <w:rPr>
          <w:rFonts w:ascii="Helvetica" w:hAnsi="Helvetica"/>
          <w:b w:val="0"/>
          <w:bCs w:val="0"/>
          <w:color w:val="333333"/>
          <w:sz w:val="36"/>
          <w:szCs w:val="36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333333"/>
          <w:sz w:val="36"/>
          <w:szCs w:val="36"/>
        </w:rPr>
        <w:t>използват</w:t>
      </w:r>
      <w:proofErr w:type="spellEnd"/>
      <w:r>
        <w:rPr>
          <w:rFonts w:ascii="Helvetica" w:hAnsi="Helvetica"/>
          <w:b w:val="0"/>
          <w:bCs w:val="0"/>
          <w:color w:val="333333"/>
          <w:sz w:val="36"/>
          <w:szCs w:val="36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333333"/>
          <w:sz w:val="36"/>
          <w:szCs w:val="36"/>
        </w:rPr>
        <w:t>тези</w:t>
      </w:r>
      <w:proofErr w:type="spellEnd"/>
      <w:r>
        <w:rPr>
          <w:rFonts w:ascii="Helvetica" w:hAnsi="Helvetica"/>
          <w:b w:val="0"/>
          <w:bCs w:val="0"/>
          <w:color w:val="333333"/>
          <w:sz w:val="36"/>
          <w:szCs w:val="36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333333"/>
          <w:sz w:val="36"/>
          <w:szCs w:val="36"/>
        </w:rPr>
        <w:t>оператори</w:t>
      </w:r>
      <w:proofErr w:type="spellEnd"/>
      <w:r>
        <w:rPr>
          <w:rFonts w:ascii="Helvetica" w:hAnsi="Helvetica"/>
          <w:b w:val="0"/>
          <w:bCs w:val="0"/>
          <w:color w:val="333333"/>
          <w:sz w:val="36"/>
          <w:szCs w:val="36"/>
        </w:rPr>
        <w:t>?</w:t>
      </w:r>
    </w:p>
    <w:p w:rsidR="003C02BC" w:rsidRDefault="003C02BC" w:rsidP="003C02B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Операторите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сравнение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могат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бъдат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използвани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 </w:t>
      </w:r>
      <w:proofErr w:type="spellStart"/>
      <w:r>
        <w:rPr>
          <w:rFonts w:ascii="Helvetica" w:hAnsi="Helvetica"/>
          <w:color w:val="333333"/>
          <w:sz w:val="21"/>
          <w:szCs w:val="21"/>
        </w:rPr>
        <w:fldChar w:fldCharType="begin"/>
      </w:r>
      <w:r>
        <w:rPr>
          <w:rFonts w:ascii="Helvetica" w:hAnsi="Helvetica"/>
          <w:color w:val="333333"/>
          <w:sz w:val="21"/>
          <w:szCs w:val="21"/>
        </w:rPr>
        <w:instrText xml:space="preserve"> HYPERLINK "https://js.w3schools.bg/%D1%83%D1%81%D0%BB%D0%BE%D0%B2%D0%BD%D0%B8-%D0%BE%D0%BF%D0%B5%D1%80%D0%B0%D1%82%D0%BE%D1%80%D0%B8-%D0%B8-%D0%BE%D0%BF%D0%B5%D1%80%D0%B0%D1%82%D0%BE%D1%80%D0%B8-%D0%B7%D0%B0-%D1%81%D1%80%D0%B0%D0%B2/" \o "</w:instrText>
      </w:r>
      <w:r>
        <w:rPr>
          <w:rFonts w:ascii="Helvetica" w:hAnsi="Helvetica" w:hint="eastAsia"/>
          <w:color w:val="333333"/>
          <w:sz w:val="21"/>
          <w:szCs w:val="21"/>
        </w:rPr>
        <w:instrText>Урок</w:instrText>
      </w:r>
      <w:r>
        <w:rPr>
          <w:rFonts w:ascii="Helvetica" w:hAnsi="Helvetica"/>
          <w:color w:val="333333"/>
          <w:sz w:val="21"/>
          <w:szCs w:val="21"/>
        </w:rPr>
        <w:instrText xml:space="preserve"> </w:instrText>
      </w:r>
      <w:r>
        <w:rPr>
          <w:rFonts w:ascii="Helvetica" w:hAnsi="Helvetica" w:hint="eastAsia"/>
          <w:color w:val="333333"/>
          <w:sz w:val="21"/>
          <w:szCs w:val="21"/>
        </w:rPr>
        <w:instrText>за</w:instrText>
      </w:r>
      <w:r>
        <w:rPr>
          <w:rFonts w:ascii="Helvetica" w:hAnsi="Helvetica"/>
          <w:color w:val="333333"/>
          <w:sz w:val="21"/>
          <w:szCs w:val="21"/>
        </w:rPr>
        <w:instrText xml:space="preserve"> </w:instrText>
      </w:r>
      <w:r>
        <w:rPr>
          <w:rFonts w:ascii="Helvetica" w:hAnsi="Helvetica" w:hint="eastAsia"/>
          <w:color w:val="333333"/>
          <w:sz w:val="21"/>
          <w:szCs w:val="21"/>
        </w:rPr>
        <w:instrText>Логически</w:instrText>
      </w:r>
      <w:r>
        <w:rPr>
          <w:rFonts w:ascii="Helvetica" w:hAnsi="Helvetica"/>
          <w:color w:val="333333"/>
          <w:sz w:val="21"/>
          <w:szCs w:val="21"/>
        </w:rPr>
        <w:instrText xml:space="preserve"> </w:instrText>
      </w:r>
      <w:r>
        <w:rPr>
          <w:rFonts w:ascii="Helvetica" w:hAnsi="Helvetica" w:hint="eastAsia"/>
          <w:color w:val="333333"/>
          <w:sz w:val="21"/>
          <w:szCs w:val="21"/>
        </w:rPr>
        <w:instrText>Оператори</w:instrText>
      </w:r>
      <w:r>
        <w:rPr>
          <w:rFonts w:ascii="Helvetica" w:hAnsi="Helvetica"/>
          <w:color w:val="333333"/>
          <w:sz w:val="21"/>
          <w:szCs w:val="21"/>
        </w:rPr>
        <w:instrText xml:space="preserve"> </w:instrText>
      </w:r>
      <w:r>
        <w:rPr>
          <w:rFonts w:ascii="Helvetica" w:hAnsi="Helvetica" w:hint="eastAsia"/>
          <w:color w:val="333333"/>
          <w:sz w:val="21"/>
          <w:szCs w:val="21"/>
        </w:rPr>
        <w:instrText>и</w:instrText>
      </w:r>
      <w:r>
        <w:rPr>
          <w:rFonts w:ascii="Helvetica" w:hAnsi="Helvetica"/>
          <w:color w:val="333333"/>
          <w:sz w:val="21"/>
          <w:szCs w:val="21"/>
        </w:rPr>
        <w:instrText xml:space="preserve"> </w:instrText>
      </w:r>
      <w:r>
        <w:rPr>
          <w:rFonts w:ascii="Helvetica" w:hAnsi="Helvetica" w:hint="eastAsia"/>
          <w:color w:val="333333"/>
          <w:sz w:val="21"/>
          <w:szCs w:val="21"/>
        </w:rPr>
        <w:instrText>Сравнение</w:instrText>
      </w:r>
      <w:r>
        <w:rPr>
          <w:rFonts w:ascii="Helvetica" w:hAnsi="Helvetica"/>
          <w:color w:val="333333"/>
          <w:sz w:val="21"/>
          <w:szCs w:val="21"/>
        </w:rPr>
        <w:instrText xml:space="preserve">" </w:instrText>
      </w:r>
      <w:r>
        <w:rPr>
          <w:rFonts w:ascii="Helvetica" w:hAnsi="Helvetica"/>
          <w:color w:val="333333"/>
          <w:sz w:val="21"/>
          <w:szCs w:val="21"/>
        </w:rPr>
        <w:fldChar w:fldCharType="separate"/>
      </w:r>
      <w:r>
        <w:rPr>
          <w:rStyle w:val="Hyperlink"/>
          <w:rFonts w:ascii="Helvetica" w:hAnsi="Helvetica"/>
          <w:color w:val="333333"/>
          <w:sz w:val="21"/>
          <w:szCs w:val="21"/>
        </w:rPr>
        <w:t>условните</w:t>
      </w:r>
      <w:proofErr w:type="spellEnd"/>
      <w:r>
        <w:rPr>
          <w:rStyle w:val="Hyperlink"/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Style w:val="Hyperlink"/>
          <w:rFonts w:ascii="Helvetica" w:hAnsi="Helvetica"/>
          <w:color w:val="333333"/>
          <w:sz w:val="21"/>
          <w:szCs w:val="21"/>
        </w:rPr>
        <w:t>конструкции</w:t>
      </w:r>
      <w:proofErr w:type="spellEnd"/>
      <w:r>
        <w:rPr>
          <w:rStyle w:val="Hyperlink"/>
          <w:rFonts w:ascii="Helvetica" w:hAnsi="Helvetica"/>
          <w:color w:val="333333"/>
          <w:sz w:val="21"/>
          <w:szCs w:val="21"/>
        </w:rPr>
        <w:t xml:space="preserve"> if-else</w:t>
      </w:r>
      <w:r>
        <w:rPr>
          <w:rFonts w:ascii="Helvetica" w:hAnsi="Helvetica"/>
          <w:color w:val="333333"/>
          <w:sz w:val="21"/>
          <w:szCs w:val="21"/>
        </w:rPr>
        <w:fldChar w:fldCharType="end"/>
      </w:r>
      <w:r>
        <w:rPr>
          <w:rFonts w:ascii="Helvetica" w:hAnsi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този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начин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можем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сравним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определен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израз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ида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предприемем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действие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зависимост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резултата</w:t>
      </w:r>
      <w:proofErr w:type="spellEnd"/>
      <w:r>
        <w:rPr>
          <w:rFonts w:ascii="Helvetica" w:hAnsi="Helvetica"/>
          <w:color w:val="333333"/>
          <w:sz w:val="21"/>
          <w:szCs w:val="21"/>
        </w:rPr>
        <w:t>:</w:t>
      </w:r>
    </w:p>
    <w:p w:rsidR="003C02BC" w:rsidRDefault="003C02BC" w:rsidP="003C02BC">
      <w:pPr>
        <w:pStyle w:val="z-TopofForm"/>
      </w:pPr>
      <w:r>
        <w:t>Top of Form</w:t>
      </w:r>
    </w:p>
    <w:p w:rsidR="003C02BC" w:rsidRDefault="003C02BC" w:rsidP="003C02BC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</w:p>
    <w:p w:rsidR="003C02BC" w:rsidRDefault="003C02BC" w:rsidP="003C02BC">
      <w:pPr>
        <w:pStyle w:val="z-BottomofForm"/>
      </w:pPr>
      <w:r>
        <w:t>Bottom of Form</w:t>
      </w:r>
    </w:p>
    <w:p w:rsidR="003C02BC" w:rsidRDefault="003C02BC" w:rsidP="003C02B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Ще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научите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повече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използването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условни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конструкции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следващата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глава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този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урок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3C02BC" w:rsidRDefault="003C02BC" w:rsidP="003C02BC">
      <w:pPr>
        <w:spacing w:before="300" w:after="300"/>
        <w:rPr>
          <w:rFonts w:ascii="Times New Roman" w:hAnsi="Times New Roman"/>
          <w:sz w:val="24"/>
          <w:szCs w:val="24"/>
        </w:rPr>
      </w:pPr>
      <w:r>
        <w:lastRenderedPageBreak/>
        <w:pict>
          <v:rect id="_x0000_i1026" style="width:0;height:0" o:hralign="center" o:hrstd="t" o:hrnoshade="t" o:hr="t" fillcolor="#333" stroked="f"/>
        </w:pict>
      </w:r>
    </w:p>
    <w:p w:rsidR="003C02BC" w:rsidRDefault="003C02BC" w:rsidP="003C02BC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proofErr w:type="spellStart"/>
      <w:r>
        <w:rPr>
          <w:rFonts w:ascii="Helvetica" w:hAnsi="Helvetica"/>
          <w:b w:val="0"/>
          <w:bCs w:val="0"/>
          <w:color w:val="333333"/>
          <w:sz w:val="36"/>
          <w:szCs w:val="36"/>
        </w:rPr>
        <w:t>Логически</w:t>
      </w:r>
      <w:proofErr w:type="spellEnd"/>
      <w:r>
        <w:rPr>
          <w:rFonts w:ascii="Helvetica" w:hAnsi="Helvetica"/>
          <w:b w:val="0"/>
          <w:bCs w:val="0"/>
          <w:color w:val="333333"/>
          <w:sz w:val="36"/>
          <w:szCs w:val="36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333333"/>
          <w:sz w:val="36"/>
          <w:szCs w:val="36"/>
        </w:rPr>
        <w:t>оператори</w:t>
      </w:r>
      <w:proofErr w:type="spellEnd"/>
    </w:p>
    <w:p w:rsidR="003C02BC" w:rsidRDefault="003C02BC" w:rsidP="003C02B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Логическите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оператори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използват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определяне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логиката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между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променливи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или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стойности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Като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има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предвид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че</w:t>
      </w:r>
      <w:proofErr w:type="spellEnd"/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Style w:val="HTMLCode"/>
          <w:rFonts w:ascii="Consolas" w:hAnsi="Consolas"/>
          <w:color w:val="C7254E"/>
          <w:sz w:val="19"/>
          <w:szCs w:val="19"/>
          <w:shd w:val="clear" w:color="auto" w:fill="F9F2F4"/>
        </w:rPr>
        <w:t>х = 6</w:t>
      </w:r>
      <w:r>
        <w:rPr>
          <w:rFonts w:ascii="Helvetica" w:hAnsi="Helvetica"/>
          <w:color w:val="333333"/>
          <w:sz w:val="21"/>
          <w:szCs w:val="21"/>
        </w:rPr>
        <w:t> и </w:t>
      </w:r>
      <w:r>
        <w:rPr>
          <w:rStyle w:val="HTMLCode"/>
          <w:rFonts w:ascii="Consolas" w:hAnsi="Consolas"/>
          <w:color w:val="C7254E"/>
          <w:sz w:val="19"/>
          <w:szCs w:val="19"/>
          <w:shd w:val="clear" w:color="auto" w:fill="F9F2F4"/>
        </w:rPr>
        <w:t xml:space="preserve">у = </w:t>
      </w:r>
      <w:proofErr w:type="gramStart"/>
      <w:r>
        <w:rPr>
          <w:rStyle w:val="HTMLCode"/>
          <w:rFonts w:ascii="Consolas" w:hAnsi="Consolas"/>
          <w:color w:val="C7254E"/>
          <w:sz w:val="19"/>
          <w:szCs w:val="19"/>
          <w:shd w:val="clear" w:color="auto" w:fill="F9F2F4"/>
        </w:rPr>
        <w:t>3</w:t>
      </w:r>
      <w:r>
        <w:rPr>
          <w:rFonts w:ascii="Helvetica" w:hAnsi="Helvetica"/>
          <w:color w:val="333333"/>
          <w:sz w:val="21"/>
          <w:szCs w:val="21"/>
        </w:rPr>
        <w:t> 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таблицата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по-долу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обясняват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логическите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оператори</w:t>
      </w:r>
      <w:proofErr w:type="spellEnd"/>
      <w:r>
        <w:rPr>
          <w:rFonts w:ascii="Helvetica" w:hAnsi="Helvetica"/>
          <w:color w:val="333333"/>
          <w:sz w:val="21"/>
          <w:szCs w:val="21"/>
        </w:rPr>
        <w:t>:</w:t>
      </w:r>
    </w:p>
    <w:tbl>
      <w:tblPr>
        <w:tblW w:w="109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2622"/>
        <w:gridCol w:w="5741"/>
      </w:tblGrid>
      <w:tr w:rsidR="003C02BC" w:rsidTr="003C02BC">
        <w:trPr>
          <w:trHeight w:val="75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Оператор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Описание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Пример</w:t>
            </w:r>
            <w:proofErr w:type="spellEnd"/>
          </w:p>
        </w:tc>
      </w:tr>
      <w:tr w:rsidR="003C02BC" w:rsidTr="003C02BC">
        <w:trPr>
          <w:trHeight w:val="75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&amp;&amp;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(x &lt; 10 &amp;&amp; y &gt; 1) is true</w:t>
            </w:r>
          </w:p>
        </w:tc>
      </w:tr>
      <w:tr w:rsidR="003C02BC" w:rsidTr="003C02BC">
        <w:trPr>
          <w:trHeight w:val="75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||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или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(x == 5 || y == 5) is false</w:t>
            </w:r>
          </w:p>
        </w:tc>
      </w:tr>
      <w:tr w:rsidR="003C02BC" w:rsidTr="003C02BC">
        <w:trPr>
          <w:trHeight w:val="75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</w:rPr>
              <w:t>не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(</w:t>
            </w:r>
            <w:proofErr w:type="spellStart"/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>не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е)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BC" w:rsidRDefault="003C02BC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</w:rPr>
              <w:t>!(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>x == y) is true</w:t>
            </w:r>
          </w:p>
        </w:tc>
      </w:tr>
    </w:tbl>
    <w:p w:rsidR="003C02BC" w:rsidRPr="003C02BC" w:rsidRDefault="003C02BC">
      <w:pPr>
        <w:rPr>
          <w:lang w:val="bg-BG"/>
        </w:rPr>
      </w:pPr>
    </w:p>
    <w:sectPr w:rsidR="003C02BC" w:rsidRPr="003C02B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B5B" w:rsidRDefault="00A30B5B" w:rsidP="003C02BC">
      <w:pPr>
        <w:spacing w:after="0" w:line="240" w:lineRule="auto"/>
      </w:pPr>
      <w:r>
        <w:separator/>
      </w:r>
    </w:p>
  </w:endnote>
  <w:endnote w:type="continuationSeparator" w:id="0">
    <w:p w:rsidR="00A30B5B" w:rsidRDefault="00A30B5B" w:rsidP="003C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6069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C02BC" w:rsidRDefault="003C02B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C02BC" w:rsidRDefault="003C0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B5B" w:rsidRDefault="00A30B5B" w:rsidP="003C02BC">
      <w:pPr>
        <w:spacing w:after="0" w:line="240" w:lineRule="auto"/>
      </w:pPr>
      <w:r>
        <w:separator/>
      </w:r>
    </w:p>
  </w:footnote>
  <w:footnote w:type="continuationSeparator" w:id="0">
    <w:p w:rsidR="00A30B5B" w:rsidRDefault="00A30B5B" w:rsidP="003C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62BD8"/>
    <w:multiLevelType w:val="multilevel"/>
    <w:tmpl w:val="7158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10868"/>
    <w:multiLevelType w:val="multilevel"/>
    <w:tmpl w:val="58A4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15F20"/>
    <w:multiLevelType w:val="multilevel"/>
    <w:tmpl w:val="33F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E8"/>
    <w:rsid w:val="0027715C"/>
    <w:rsid w:val="003C02BC"/>
    <w:rsid w:val="004D2A67"/>
    <w:rsid w:val="007A3F80"/>
    <w:rsid w:val="007B6920"/>
    <w:rsid w:val="00852AE8"/>
    <w:rsid w:val="00902F8F"/>
    <w:rsid w:val="009C5A3D"/>
    <w:rsid w:val="00A30B5B"/>
    <w:rsid w:val="00D3563E"/>
    <w:rsid w:val="00E6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5641B-5402-45BC-BC7A-E7AFDFC2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2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2A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52A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52AE8"/>
    <w:rPr>
      <w:rFonts w:ascii="Courier New" w:eastAsia="Times New Roman" w:hAnsi="Courier New" w:cs="Courier New"/>
      <w:sz w:val="20"/>
      <w:szCs w:val="20"/>
    </w:rPr>
  </w:style>
  <w:style w:type="character" w:customStyle="1" w:styleId="mw-headline">
    <w:name w:val="mw-headline"/>
    <w:basedOn w:val="DefaultParagraphFont"/>
    <w:rsid w:val="00852AE8"/>
  </w:style>
  <w:style w:type="character" w:customStyle="1" w:styleId="mw-editsection1">
    <w:name w:val="mw-editsection1"/>
    <w:basedOn w:val="DefaultParagraphFont"/>
    <w:rsid w:val="00852AE8"/>
  </w:style>
  <w:style w:type="character" w:customStyle="1" w:styleId="mw-editsection-bracket">
    <w:name w:val="mw-editsection-bracket"/>
    <w:basedOn w:val="DefaultParagraphFont"/>
    <w:rsid w:val="00852AE8"/>
  </w:style>
  <w:style w:type="character" w:customStyle="1" w:styleId="mw-editsection-divider1">
    <w:name w:val="mw-editsection-divider1"/>
    <w:basedOn w:val="DefaultParagraphFont"/>
    <w:rsid w:val="00852AE8"/>
    <w:rPr>
      <w:color w:val="54595D"/>
    </w:rPr>
  </w:style>
  <w:style w:type="character" w:styleId="UnresolvedMention">
    <w:name w:val="Unresolved Mention"/>
    <w:basedOn w:val="DefaultParagraphFont"/>
    <w:uiPriority w:val="99"/>
    <w:semiHidden/>
    <w:unhideWhenUsed/>
    <w:rsid w:val="003C02B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C02BC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02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02B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02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02BC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BC"/>
  </w:style>
  <w:style w:type="paragraph" w:styleId="Footer">
    <w:name w:val="footer"/>
    <w:basedOn w:val="Normal"/>
    <w:link w:val="FooterChar"/>
    <w:uiPriority w:val="99"/>
    <w:unhideWhenUsed/>
    <w:rsid w:val="003C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BC"/>
  </w:style>
  <w:style w:type="paragraph" w:styleId="BalloonText">
    <w:name w:val="Balloon Text"/>
    <w:basedOn w:val="Normal"/>
    <w:link w:val="BalloonTextChar"/>
    <w:uiPriority w:val="99"/>
    <w:semiHidden/>
    <w:unhideWhenUsed/>
    <w:rsid w:val="003C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5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7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3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2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03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23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56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24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26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26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48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2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11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7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8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3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81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75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11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17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0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ramiz.com/c-programming/c-data-typ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iz.geeksforgeeks.org/sizeof-operator-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tml.w3schools.bg/%D0%BE%D1%84%D0%BE%D1%80%D0%BC%D0%BB%D0%B5%D0%BD%D0%B8%D0%B5-%D0%BD%D0%B0-%D1%83%D0%B5%D0%B1-%D1%81%D1%82%D1%80%D0%B0%D0%BD%D0%B8%D1%86%D0%B8%D1%82%D0%B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Rossitza Fakalieva</dc:creator>
  <cp:keywords/>
  <dc:description/>
  <cp:lastModifiedBy>Rossitza Fakalieva</cp:lastModifiedBy>
  <cp:revision>1</cp:revision>
  <cp:lastPrinted>2020-01-06T06:30:00Z</cp:lastPrinted>
  <dcterms:created xsi:type="dcterms:W3CDTF">2019-12-08T16:39:00Z</dcterms:created>
  <dcterms:modified xsi:type="dcterms:W3CDTF">2020-01-19T09:37:00Z</dcterms:modified>
</cp:coreProperties>
</file>